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EB3D94">
        <w:rPr>
          <w:b/>
        </w:rPr>
        <w:t xml:space="preserve"> 2017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75219F">
        <w:rPr>
          <w:b/>
        </w:rPr>
        <w:t>dnia 31</w:t>
      </w:r>
      <w:r w:rsidR="002E1AB6" w:rsidRPr="008C5E01">
        <w:rPr>
          <w:b/>
        </w:rPr>
        <w:t xml:space="preserve"> sierpnia 201</w:t>
      </w:r>
      <w:r w:rsidR="00EB3D94">
        <w:rPr>
          <w:b/>
        </w:rPr>
        <w:t>6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96FF5"/>
    <w:rsid w:val="00165A52"/>
    <w:rsid w:val="0018495B"/>
    <w:rsid w:val="0023636A"/>
    <w:rsid w:val="002E1AB6"/>
    <w:rsid w:val="003048EE"/>
    <w:rsid w:val="003101E6"/>
    <w:rsid w:val="00473BF3"/>
    <w:rsid w:val="005F3A7D"/>
    <w:rsid w:val="006910D2"/>
    <w:rsid w:val="006E14F3"/>
    <w:rsid w:val="0075219F"/>
    <w:rsid w:val="007746AA"/>
    <w:rsid w:val="007C35BE"/>
    <w:rsid w:val="007D3373"/>
    <w:rsid w:val="008C5E01"/>
    <w:rsid w:val="0095439A"/>
    <w:rsid w:val="009D304A"/>
    <w:rsid w:val="00A721B5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EB3D94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Wojtaszczyk</dc:creator>
  <cp:keywords/>
  <cp:lastModifiedBy>Urząd Miejski w Suszu</cp:lastModifiedBy>
  <cp:revision>2</cp:revision>
  <cp:lastPrinted>2013-07-23T07:09:00Z</cp:lastPrinted>
  <dcterms:created xsi:type="dcterms:W3CDTF">2016-07-18T11:00:00Z</dcterms:created>
  <dcterms:modified xsi:type="dcterms:W3CDTF">2016-07-18T11:00:00Z</dcterms:modified>
</cp:coreProperties>
</file>