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6C8" w:rsidRDefault="000156C8" w:rsidP="000156C8">
      <w:pPr>
        <w:jc w:val="right"/>
      </w:pPr>
      <w:r>
        <w:t xml:space="preserve">Susz, dn. </w:t>
      </w:r>
      <w:r>
        <w:t>21</w:t>
      </w:r>
      <w:r>
        <w:t>.12.2020 r.</w:t>
      </w:r>
    </w:p>
    <w:p w:rsidR="000156C8" w:rsidRDefault="000156C8" w:rsidP="000156C8">
      <w:r>
        <w:t>Postepowanie znak: RLZP.I.271.37.2020</w:t>
      </w:r>
    </w:p>
    <w:p w:rsidR="000156C8" w:rsidRPr="00ED42D6" w:rsidRDefault="000156C8" w:rsidP="000156C8">
      <w:pPr>
        <w:ind w:left="4248"/>
        <w:rPr>
          <w:b/>
        </w:rPr>
      </w:pPr>
      <w:r w:rsidRPr="00ED42D6">
        <w:rPr>
          <w:b/>
        </w:rPr>
        <w:t>Wykonawcy biorący udział w postępowaniu</w:t>
      </w:r>
    </w:p>
    <w:p w:rsidR="000156C8" w:rsidRPr="00ED42D6" w:rsidRDefault="000156C8" w:rsidP="000156C8">
      <w:pPr>
        <w:ind w:left="4248"/>
        <w:rPr>
          <w:b/>
        </w:rPr>
      </w:pPr>
      <w:r w:rsidRPr="00ED42D6">
        <w:rPr>
          <w:b/>
        </w:rPr>
        <w:t>„Świadczenie usług pocztowych dla Gminy Susz”</w:t>
      </w:r>
    </w:p>
    <w:p w:rsidR="000156C8" w:rsidRDefault="000156C8" w:rsidP="000156C8"/>
    <w:p w:rsidR="000156C8" w:rsidRDefault="000156C8" w:rsidP="000156C8">
      <w:r>
        <w:t>Dotyczy: ogłoszenie o zmówieniu RLZP.I.271.36.2020 zamówienie na” „</w:t>
      </w:r>
      <w:r w:rsidRPr="00FE6C28">
        <w:rPr>
          <w:b/>
        </w:rPr>
        <w:t>Świadczenie usług pocztowych dla Gminy Susz</w:t>
      </w:r>
      <w:r>
        <w:rPr>
          <w:b/>
        </w:rPr>
        <w:t>”</w:t>
      </w:r>
      <w:r>
        <w:t xml:space="preserve"> </w:t>
      </w:r>
    </w:p>
    <w:p w:rsidR="000156C8" w:rsidRDefault="000156C8" w:rsidP="000156C8">
      <w:pPr>
        <w:jc w:val="both"/>
      </w:pPr>
      <w:r>
        <w:t>Zamawiający Gmina Susz, informuje iż do ww. postępowania zostały złożone pytania. W związku z tym, zgodnie z art. 38 ustawy z dnia 29 stycznia 2004 r.. Prawo zamówień publicznych (</w:t>
      </w:r>
      <w:proofErr w:type="spellStart"/>
      <w:r>
        <w:t>t.j</w:t>
      </w:r>
      <w:proofErr w:type="spellEnd"/>
      <w:r>
        <w:t>. Dz.U. 2019 poz. 1843) Zamawiający przekazuje treść zapytań z wyjaśnieniami:</w:t>
      </w:r>
    </w:p>
    <w:p w:rsidR="00D802ED" w:rsidRDefault="00D802ED"/>
    <w:p w:rsidR="009B2138" w:rsidRDefault="009B2138">
      <w:r w:rsidRPr="009B2138">
        <w:rPr>
          <w:noProof/>
          <w:lang w:eastAsia="pl-PL"/>
        </w:rPr>
        <w:drawing>
          <wp:inline distT="0" distB="0" distL="0" distR="0">
            <wp:extent cx="5760720" cy="208544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38" w:rsidRDefault="009B2138">
      <w:r>
        <w:t>Odpowiedź na pytanie nr 1.</w:t>
      </w:r>
    </w:p>
    <w:p w:rsidR="009B2138" w:rsidRDefault="009B2138">
      <w:r>
        <w:t>Zamawiający wyraża zgodę na modyfikację zapisu zawartego w pytaniu nr 1.</w:t>
      </w:r>
    </w:p>
    <w:p w:rsidR="009B2138" w:rsidRDefault="009B2138"/>
    <w:p w:rsidR="009B2138" w:rsidRDefault="009B2138">
      <w:r w:rsidRPr="009B2138">
        <w:rPr>
          <w:noProof/>
          <w:lang w:eastAsia="pl-PL"/>
        </w:rPr>
        <w:drawing>
          <wp:inline distT="0" distB="0" distL="0" distR="0">
            <wp:extent cx="5760720" cy="1531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38" w:rsidRDefault="009B2138">
      <w:r w:rsidRPr="009B2138">
        <w:rPr>
          <w:noProof/>
          <w:lang w:eastAsia="pl-PL"/>
        </w:rPr>
        <w:drawing>
          <wp:inline distT="0" distB="0" distL="0" distR="0">
            <wp:extent cx="5760720" cy="716626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38" w:rsidRDefault="009B2138" w:rsidP="009B2138">
      <w:r>
        <w:t>Odpowiedź na pytanie nr 2.</w:t>
      </w:r>
    </w:p>
    <w:p w:rsidR="009B2138" w:rsidRDefault="009B2138" w:rsidP="009B2138">
      <w:r>
        <w:t>Zamawiający wyraża zgodę na modyfikację zapisu zawartego w pytaniu nr 2.</w:t>
      </w:r>
    </w:p>
    <w:p w:rsidR="009B2138" w:rsidRDefault="009B2138" w:rsidP="009B2138">
      <w:r w:rsidRPr="009B2138">
        <w:rPr>
          <w:noProof/>
          <w:lang w:eastAsia="pl-PL"/>
        </w:rPr>
        <w:lastRenderedPageBreak/>
        <w:drawing>
          <wp:inline distT="0" distB="0" distL="0" distR="0">
            <wp:extent cx="5760720" cy="264970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38" w:rsidRDefault="009B2138" w:rsidP="009B2138">
      <w:r>
        <w:t>Odpowiedź na pytanie nr 3.</w:t>
      </w:r>
    </w:p>
    <w:p w:rsidR="009B2138" w:rsidRDefault="009B2138" w:rsidP="009B2138">
      <w:r>
        <w:t>Zamawiający wyraża zgodę na modyfikację zapisu zawartego w pytaniu nr 3.</w:t>
      </w:r>
    </w:p>
    <w:p w:rsidR="000156C8" w:rsidRDefault="000156C8" w:rsidP="000156C8">
      <w:pPr>
        <w:rPr>
          <w:b/>
        </w:rPr>
      </w:pP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Niniejsze odpowiedzi stanowią integralną część ogłoszenia o zamówieniu.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Pozostałe warunki i wymagania określone w ogłoszeniu o zamówieniu pozostają bez zmian.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Powyższe wyjaśnienia i zmiany ogłoszenia o zamówieniu są wiążące dla wszystkich wykonawców.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Wzór umowy po zmianach stanowi załącznik do niniejszego pisma (z</w:t>
      </w:r>
      <w:r w:rsidRPr="000156C8">
        <w:rPr>
          <w:b/>
          <w:bCs/>
        </w:rPr>
        <w:t>miany zostały podkreślone w umowie kolorem żółtym, celem ich łatwiejszej identyfikacji).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 xml:space="preserve">W związku z wprowadzonymi zmianami Zamawiający dokonuje zmiany terminu składnia i otwarcia 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ofert:</w:t>
      </w:r>
    </w:p>
    <w:p w:rsidR="000156C8" w:rsidRPr="000156C8" w:rsidRDefault="000156C8" w:rsidP="000156C8">
      <w:pPr>
        <w:rPr>
          <w:b/>
        </w:rPr>
      </w:pP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>Ter</w:t>
      </w:r>
      <w:r>
        <w:rPr>
          <w:b/>
        </w:rPr>
        <w:t>min składania ofert: 23</w:t>
      </w:r>
      <w:r w:rsidRPr="000156C8">
        <w:rPr>
          <w:b/>
        </w:rPr>
        <w:t>.12.2020 godz. 09:00.</w:t>
      </w:r>
    </w:p>
    <w:p w:rsidR="000156C8" w:rsidRPr="000156C8" w:rsidRDefault="000156C8" w:rsidP="000156C8">
      <w:pPr>
        <w:rPr>
          <w:b/>
        </w:rPr>
      </w:pPr>
      <w:r w:rsidRPr="000156C8">
        <w:rPr>
          <w:b/>
        </w:rPr>
        <w:t xml:space="preserve">Termin otwarcia ofert: </w:t>
      </w:r>
      <w:r>
        <w:rPr>
          <w:b/>
        </w:rPr>
        <w:t>23.12.2020 godz. 09</w:t>
      </w:r>
      <w:r w:rsidRPr="000156C8">
        <w:rPr>
          <w:b/>
        </w:rPr>
        <w:t>:</w:t>
      </w:r>
      <w:r>
        <w:rPr>
          <w:b/>
        </w:rPr>
        <w:t>3</w:t>
      </w:r>
      <w:r w:rsidRPr="000156C8">
        <w:rPr>
          <w:b/>
        </w:rPr>
        <w:t>0.</w:t>
      </w:r>
    </w:p>
    <w:p w:rsidR="009B2138" w:rsidRDefault="009B2138" w:rsidP="009B2138"/>
    <w:p w:rsidR="009B2138" w:rsidRDefault="009B2138" w:rsidP="009B2138"/>
    <w:p w:rsidR="00A4715B" w:rsidRDefault="00A4715B" w:rsidP="00A4715B">
      <w:pPr>
        <w:spacing w:after="0"/>
        <w:ind w:left="4248"/>
        <w:jc w:val="center"/>
        <w:rPr>
          <w:b/>
        </w:rPr>
      </w:pPr>
      <w:r>
        <w:rPr>
          <w:b/>
        </w:rPr>
        <w:t>BURMISTRZ SUSZA</w:t>
      </w:r>
    </w:p>
    <w:p w:rsidR="00A4715B" w:rsidRDefault="00A4715B" w:rsidP="00A4715B">
      <w:pPr>
        <w:spacing w:after="0"/>
        <w:ind w:left="4248"/>
        <w:jc w:val="center"/>
        <w:rPr>
          <w:b/>
        </w:rPr>
      </w:pPr>
    </w:p>
    <w:p w:rsidR="00A4715B" w:rsidRPr="00DE626E" w:rsidRDefault="00A4715B" w:rsidP="00A4715B">
      <w:pPr>
        <w:spacing w:after="0"/>
        <w:ind w:left="4248"/>
        <w:jc w:val="center"/>
        <w:rPr>
          <w:b/>
        </w:rPr>
      </w:pPr>
      <w:r>
        <w:rPr>
          <w:b/>
        </w:rPr>
        <w:t>/-/ Krzysztof Pietrzykowski</w:t>
      </w:r>
    </w:p>
    <w:p w:rsidR="009B2138" w:rsidRDefault="009B2138">
      <w:bookmarkStart w:id="0" w:name="_GoBack"/>
      <w:bookmarkEnd w:id="0"/>
    </w:p>
    <w:p w:rsidR="009B2138" w:rsidRDefault="009B2138"/>
    <w:sectPr w:rsidR="009B2138" w:rsidSect="009B213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138"/>
    <w:rsid w:val="000156C8"/>
    <w:rsid w:val="009B2138"/>
    <w:rsid w:val="00A4715B"/>
    <w:rsid w:val="00D8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52AE1-948F-4817-BCAC-D42879D9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schmon</dc:creator>
  <cp:keywords/>
  <dc:description/>
  <cp:lastModifiedBy>kasagn</cp:lastModifiedBy>
  <cp:revision>2</cp:revision>
  <cp:lastPrinted>2020-12-21T05:52:00Z</cp:lastPrinted>
  <dcterms:created xsi:type="dcterms:W3CDTF">2020-12-18T14:15:00Z</dcterms:created>
  <dcterms:modified xsi:type="dcterms:W3CDTF">2020-12-21T05:55:00Z</dcterms:modified>
</cp:coreProperties>
</file>